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57" w:rsidRPr="006E0EB4" w:rsidRDefault="00E27F57" w:rsidP="00E2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B4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E27F57" w:rsidRPr="006E0EB4" w:rsidRDefault="00E27F57" w:rsidP="00E2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B4">
        <w:rPr>
          <w:rFonts w:ascii="Times New Roman" w:hAnsi="Times New Roman" w:cs="Times New Roman"/>
          <w:b/>
          <w:sz w:val="28"/>
          <w:szCs w:val="28"/>
        </w:rPr>
        <w:t>заявлений, поступивших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E0E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E0EB4">
        <w:rPr>
          <w:rFonts w:ascii="Times New Roman" w:hAnsi="Times New Roman" w:cs="Times New Roman"/>
          <w:b/>
          <w:sz w:val="28"/>
          <w:szCs w:val="28"/>
        </w:rPr>
        <w:t xml:space="preserve"> квартале 2014года</w:t>
      </w:r>
    </w:p>
    <w:p w:rsidR="00E27F57" w:rsidRPr="006E0EB4" w:rsidRDefault="00E27F57" w:rsidP="00E2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B4">
        <w:rPr>
          <w:rFonts w:ascii="Times New Roman" w:hAnsi="Times New Roman" w:cs="Times New Roman"/>
          <w:b/>
          <w:sz w:val="28"/>
          <w:szCs w:val="28"/>
        </w:rPr>
        <w:t xml:space="preserve"> в администрацию городского поселения – город Богучар.</w:t>
      </w:r>
    </w:p>
    <w:p w:rsidR="00E27F57" w:rsidRDefault="00E27F57" w:rsidP="00E27F57">
      <w:pPr>
        <w:rPr>
          <w:rFonts w:ascii="Times New Roman" w:hAnsi="Times New Roman" w:cs="Times New Roman"/>
          <w:sz w:val="28"/>
          <w:szCs w:val="28"/>
        </w:rPr>
      </w:pPr>
    </w:p>
    <w:p w:rsidR="00E27F57" w:rsidRPr="00CC30EC" w:rsidRDefault="00CC30EC" w:rsidP="00CC30EC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7F57" w:rsidRPr="00CC30EC">
        <w:rPr>
          <w:rFonts w:ascii="Times New Roman" w:hAnsi="Times New Roman" w:cs="Times New Roman"/>
          <w:b/>
          <w:i/>
          <w:color w:val="C00000"/>
          <w:sz w:val="28"/>
          <w:szCs w:val="28"/>
        </w:rPr>
        <w:t>Во 2-м квартале  2014</w:t>
      </w:r>
      <w:r w:rsidRPr="00CC30E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E27F57" w:rsidRPr="00CC30E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года  </w:t>
      </w:r>
      <w:r w:rsidRPr="00CC30E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 администрацию городского поселения – город Богучар </w:t>
      </w:r>
      <w:r w:rsidR="00E27F57" w:rsidRPr="00CC30EC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поступило 91 заявление, что на 26 заявлений меньше чем за тот же период 2013года.</w:t>
      </w:r>
    </w:p>
    <w:p w:rsidR="00E27F57" w:rsidRDefault="00E27F57" w:rsidP="00CC3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- 38 заявлений поступило с  вопросами, касающимися разрешения строительства, о разделе и присвоении новых адресов земельным участкам.</w:t>
      </w:r>
    </w:p>
    <w:p w:rsidR="00E27F57" w:rsidRDefault="00E27F57" w:rsidP="00CC3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 заявления о выдаче информации по очереди на улучшение жилищных условий, выдаче справок о месте захоронения родственников, об оказании материальной помощи – все заявления рассмотрены и даны ответы заявителям.</w:t>
      </w:r>
    </w:p>
    <w:p w:rsidR="00E27F57" w:rsidRDefault="00E27F57" w:rsidP="00CC3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 заявлений с вопросами по благоустройству прилегающей к домовладению территории и отношения между соседями, комиссии выезжали по адресам, составлялись акты, принимались соответствующие меры, разрешались конфликты между соседями.</w:t>
      </w:r>
    </w:p>
    <w:p w:rsidR="00E27F57" w:rsidRDefault="00E27F57" w:rsidP="00CC3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F57" w:rsidRDefault="00E27F57" w:rsidP="00E27F57">
      <w:pPr>
        <w:rPr>
          <w:rFonts w:ascii="Times New Roman" w:hAnsi="Times New Roman" w:cs="Times New Roman"/>
          <w:sz w:val="28"/>
          <w:szCs w:val="28"/>
        </w:rPr>
      </w:pPr>
    </w:p>
    <w:p w:rsidR="00E27F57" w:rsidRDefault="00E27F57" w:rsidP="00E27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ород Богучар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И.М.Нежельский</w:t>
      </w:r>
      <w:proofErr w:type="spellEnd"/>
    </w:p>
    <w:p w:rsidR="00E27F57" w:rsidRDefault="00E27F57" w:rsidP="00E27F57">
      <w:pPr>
        <w:rPr>
          <w:rFonts w:ascii="Times New Roman" w:hAnsi="Times New Roman" w:cs="Times New Roman"/>
          <w:sz w:val="28"/>
          <w:szCs w:val="28"/>
        </w:rPr>
      </w:pPr>
    </w:p>
    <w:p w:rsidR="00E27F57" w:rsidRDefault="00E27F57" w:rsidP="00E27F57">
      <w:pPr>
        <w:rPr>
          <w:rFonts w:ascii="Times New Roman" w:hAnsi="Times New Roman" w:cs="Times New Roman"/>
          <w:sz w:val="28"/>
          <w:szCs w:val="28"/>
        </w:rPr>
      </w:pPr>
    </w:p>
    <w:p w:rsidR="00E27F57" w:rsidRDefault="00E27F57" w:rsidP="00E27F57">
      <w:pPr>
        <w:rPr>
          <w:rFonts w:ascii="Times New Roman" w:hAnsi="Times New Roman" w:cs="Times New Roman"/>
          <w:sz w:val="28"/>
          <w:szCs w:val="28"/>
        </w:rPr>
      </w:pPr>
    </w:p>
    <w:p w:rsidR="00E27F57" w:rsidRDefault="00E27F57" w:rsidP="00E27F57">
      <w:pPr>
        <w:rPr>
          <w:rFonts w:ascii="Times New Roman" w:hAnsi="Times New Roman" w:cs="Times New Roman"/>
          <w:sz w:val="28"/>
          <w:szCs w:val="28"/>
        </w:rPr>
      </w:pPr>
    </w:p>
    <w:p w:rsidR="00E27F57" w:rsidRPr="00E27F57" w:rsidRDefault="00E27F57" w:rsidP="00E27F57">
      <w:pPr>
        <w:rPr>
          <w:rFonts w:ascii="Times New Roman" w:hAnsi="Times New Roman" w:cs="Times New Roman"/>
          <w:sz w:val="20"/>
          <w:szCs w:val="20"/>
        </w:rPr>
      </w:pPr>
      <w:r w:rsidRPr="00E27F57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E27F57">
        <w:rPr>
          <w:rFonts w:ascii="Times New Roman" w:hAnsi="Times New Roman" w:cs="Times New Roman"/>
          <w:sz w:val="20"/>
          <w:szCs w:val="20"/>
        </w:rPr>
        <w:t>Л.А.Ливада</w:t>
      </w:r>
      <w:proofErr w:type="spellEnd"/>
      <w:r w:rsidRPr="00E27F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7F57"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 w:rsidRPr="00E27F57">
        <w:rPr>
          <w:rFonts w:ascii="Times New Roman" w:hAnsi="Times New Roman" w:cs="Times New Roman"/>
          <w:sz w:val="20"/>
          <w:szCs w:val="20"/>
        </w:rPr>
        <w:t>. тел. 8(47366) 2-11-75</w:t>
      </w:r>
    </w:p>
    <w:p w:rsidR="00E27F57" w:rsidRPr="00E27F57" w:rsidRDefault="00E27F57">
      <w:pPr>
        <w:rPr>
          <w:rFonts w:ascii="Times New Roman" w:hAnsi="Times New Roman" w:cs="Times New Roman"/>
          <w:sz w:val="20"/>
          <w:szCs w:val="20"/>
        </w:rPr>
      </w:pPr>
    </w:p>
    <w:p w:rsidR="00E27F57" w:rsidRPr="00E27F57" w:rsidRDefault="00E27F57">
      <w:pPr>
        <w:rPr>
          <w:sz w:val="20"/>
          <w:szCs w:val="20"/>
        </w:rPr>
      </w:pPr>
    </w:p>
    <w:p w:rsidR="00E27F57" w:rsidRPr="00E27F57" w:rsidRDefault="00E27F57">
      <w:pPr>
        <w:rPr>
          <w:sz w:val="20"/>
          <w:szCs w:val="20"/>
        </w:rPr>
      </w:pPr>
    </w:p>
    <w:sectPr w:rsidR="00E27F57" w:rsidRPr="00E27F57" w:rsidSect="004E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7453E"/>
    <w:rsid w:val="0009440D"/>
    <w:rsid w:val="001B1A8E"/>
    <w:rsid w:val="001C5932"/>
    <w:rsid w:val="002071AC"/>
    <w:rsid w:val="00207F85"/>
    <w:rsid w:val="0037211D"/>
    <w:rsid w:val="0039211E"/>
    <w:rsid w:val="0045533E"/>
    <w:rsid w:val="00482551"/>
    <w:rsid w:val="004B75C0"/>
    <w:rsid w:val="004E68AE"/>
    <w:rsid w:val="006E0EB4"/>
    <w:rsid w:val="00765069"/>
    <w:rsid w:val="008F1A77"/>
    <w:rsid w:val="00A37AA3"/>
    <w:rsid w:val="00B531C7"/>
    <w:rsid w:val="00C44E21"/>
    <w:rsid w:val="00CB1217"/>
    <w:rsid w:val="00CC30EC"/>
    <w:rsid w:val="00D929D3"/>
    <w:rsid w:val="00DC2DA3"/>
    <w:rsid w:val="00E27F57"/>
    <w:rsid w:val="00EA22EB"/>
    <w:rsid w:val="00F7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AF7B-C1F4-4379-BE51-FB204FC4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2014-07-18T06:55:00Z</cp:lastPrinted>
  <dcterms:created xsi:type="dcterms:W3CDTF">2015-01-21T10:33:00Z</dcterms:created>
  <dcterms:modified xsi:type="dcterms:W3CDTF">2015-01-21T10:33:00Z</dcterms:modified>
</cp:coreProperties>
</file>